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0A" w:rsidRPr="000E550A" w:rsidRDefault="000E550A" w:rsidP="000E550A">
      <w:pPr>
        <w:pStyle w:val="NormalnyWeb"/>
      </w:pPr>
      <w:r>
        <w:rPr>
          <w:noProof/>
        </w:rPr>
        <w:drawing>
          <wp:inline distT="0" distB="0" distL="0" distR="0" wp14:anchorId="7AC27128" wp14:editId="37BA3513">
            <wp:extent cx="5961263" cy="610235"/>
            <wp:effectExtent l="0" t="0" r="1905" b="0"/>
            <wp:docPr id="4" name="Obraz 4" descr="U góry strony kolorowe logotypy: Fundusze Europejskie dla Kujaw i Pomorza, flaga Polski i napis Rzeczpospolita Polska,  Dofinansowane przez Unię Europejską i flaga Unii Europejskiej, herb i napis Samorząd Województwa Kujawsko-Pomor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wer2015\Profile\joanna.maslowska\Pulpit\Rekrutacja teleopieka 2024-2026\Logotypy_KP 2021-2027_poziom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25" cy="61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95" w:rsidRDefault="000E550A" w:rsidP="00657417">
      <w:pPr>
        <w:rPr>
          <w:b/>
          <w:bCs/>
          <w:lang w:eastAsia="pl-PL"/>
        </w:rPr>
      </w:pPr>
      <w:r w:rsidRPr="00657417">
        <w:rPr>
          <w:rStyle w:val="TytuZnak"/>
        </w:rPr>
        <w:t xml:space="preserve">Rekrutacja do Projektu „Kujawsko </w:t>
      </w:r>
      <w:r w:rsidR="00362995" w:rsidRPr="00657417">
        <w:rPr>
          <w:rStyle w:val="TytuZnak"/>
        </w:rPr>
        <w:t>– Pomorska Teleopieka  Etap I</w:t>
      </w:r>
    </w:p>
    <w:p w:rsidR="00657417" w:rsidRPr="00657417" w:rsidRDefault="00657417" w:rsidP="00657417">
      <w:pPr>
        <w:shd w:val="clear" w:color="auto" w:fill="FFFFFF"/>
        <w:spacing w:before="450" w:after="165" w:line="276" w:lineRule="auto"/>
        <w:jc w:val="center"/>
        <w:outlineLvl w:val="2"/>
      </w:pPr>
      <w:r w:rsidRPr="005A1855">
        <w:rPr>
          <w:noProof/>
          <w:lang w:eastAsia="pl-PL"/>
        </w:rPr>
        <w:drawing>
          <wp:inline distT="0" distB="0" distL="0" distR="0" wp14:anchorId="27FCD184" wp14:editId="28FE8C8C">
            <wp:extent cx="3228975" cy="1498082"/>
            <wp:effectExtent l="0" t="0" r="0" b="6985"/>
            <wp:docPr id="1" name="Obraz 1" descr="Logo projektu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04" cy="152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17" w:rsidRDefault="00657417" w:rsidP="00BD564B">
      <w:pPr>
        <w:shd w:val="clear" w:color="auto" w:fill="FFFFFF"/>
        <w:spacing w:after="139" w:line="276" w:lineRule="auto"/>
        <w:ind w:firstLine="708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Informujemy, </w:t>
      </w:r>
      <w:r w:rsidRPr="00657417">
        <w:rPr>
          <w:rFonts w:eastAsia="Times New Roman" w:cstheme="minorHAnsi"/>
          <w:bCs/>
          <w:lang w:eastAsia="pl-PL"/>
        </w:rPr>
        <w:t>że od 1 października 2024 roku do 31 października 2024 roku Miejsko-Gminny Ośrodek Pomocy Społecznej w Szubinie rozpoczyna rekrutację do projektu „Kujawsko-Pomorska Teleopieka Etap I”</w:t>
      </w:r>
      <w:r>
        <w:rPr>
          <w:rFonts w:eastAsia="Times New Roman" w:cstheme="minorHAnsi"/>
          <w:bCs/>
          <w:lang w:eastAsia="pl-PL"/>
        </w:rPr>
        <w:t>.</w:t>
      </w:r>
    </w:p>
    <w:p w:rsidR="00B71FF1" w:rsidRPr="00DC47D2" w:rsidRDefault="004338E2" w:rsidP="00BD564B">
      <w:pPr>
        <w:shd w:val="clear" w:color="auto" w:fill="FFFFFF"/>
        <w:spacing w:after="139" w:line="276" w:lineRule="auto"/>
        <w:ind w:firstLine="708"/>
        <w:textAlignment w:val="baseline"/>
        <w:rPr>
          <w:rFonts w:eastAsia="Times New Roman" w:cstheme="minorHAnsi"/>
          <w:lang w:eastAsia="pl-PL"/>
        </w:rPr>
      </w:pPr>
      <w:proofErr w:type="gramStart"/>
      <w:r w:rsidRPr="00DC47D2">
        <w:rPr>
          <w:rFonts w:eastAsia="Times New Roman" w:cstheme="minorHAnsi"/>
          <w:b/>
          <w:bCs/>
          <w:lang w:eastAsia="pl-PL"/>
        </w:rPr>
        <w:t>Teleopieka</w:t>
      </w:r>
      <w:r w:rsidRPr="00DC47D2">
        <w:rPr>
          <w:rFonts w:eastAsia="Times New Roman" w:cstheme="minorHAnsi"/>
          <w:bCs/>
          <w:lang w:eastAsia="pl-PL"/>
        </w:rPr>
        <w:t xml:space="preserve">  </w:t>
      </w:r>
      <w:r w:rsidR="00DC47D2">
        <w:rPr>
          <w:rFonts w:eastAsia="Times New Roman" w:cstheme="minorHAnsi"/>
          <w:lang w:eastAsia="pl-PL"/>
        </w:rPr>
        <w:t>jest</w:t>
      </w:r>
      <w:proofErr w:type="gramEnd"/>
      <w:r w:rsidR="00DC47D2">
        <w:rPr>
          <w:rFonts w:eastAsia="Times New Roman" w:cstheme="minorHAnsi"/>
          <w:lang w:eastAsia="pl-PL"/>
        </w:rPr>
        <w:t xml:space="preserve"> to usługa</w:t>
      </w:r>
      <w:r w:rsidRPr="00DC47D2">
        <w:rPr>
          <w:rFonts w:eastAsia="Times New Roman" w:cstheme="minorHAnsi"/>
          <w:lang w:eastAsia="pl-PL"/>
        </w:rPr>
        <w:t xml:space="preserve"> dającą możliwość całodobowego wezwania pomocy w przypadku zagrożenia życia, zdrowia lub bezpieczeństwa (np. nagłe zasłabnięcie, upadek)</w:t>
      </w:r>
      <w:r w:rsidR="00B71FF1" w:rsidRPr="00DC47D2">
        <w:rPr>
          <w:rFonts w:eastAsia="Times New Roman" w:cstheme="minorHAnsi"/>
          <w:lang w:eastAsia="pl-PL"/>
        </w:rPr>
        <w:t>.</w:t>
      </w:r>
    </w:p>
    <w:p w:rsidR="00B71FF1" w:rsidRPr="00DC47D2" w:rsidRDefault="00B71FF1" w:rsidP="00BD564B">
      <w:pPr>
        <w:shd w:val="clear" w:color="auto" w:fill="FFFFFF"/>
        <w:spacing w:after="139" w:line="276" w:lineRule="auto"/>
        <w:ind w:firstLine="708"/>
        <w:textAlignment w:val="baseline"/>
        <w:rPr>
          <w:rFonts w:eastAsia="Times New Roman" w:cstheme="minorHAnsi"/>
          <w:bCs/>
          <w:color w:val="000000"/>
          <w:lang w:eastAsia="pl-PL"/>
        </w:rPr>
      </w:pPr>
      <w:r w:rsidRPr="00DC47D2">
        <w:rPr>
          <w:rFonts w:eastAsia="Times New Roman" w:cstheme="minorHAnsi"/>
          <w:bCs/>
          <w:color w:val="000000"/>
          <w:lang w:eastAsia="pl-PL"/>
        </w:rPr>
        <w:t>Usługa Teleopieki jest realizowana przez wykwalifikowaną kadrę ratowników medycznych Kujawsko – Pomorskiego Telecentrum, która będzie czuwać nad bezpieczeństwem Uczestników przez całą dobę 7 dni w tygodniu.</w:t>
      </w:r>
    </w:p>
    <w:p w:rsidR="00B71FF1" w:rsidRPr="00DC47D2" w:rsidRDefault="00B71FF1" w:rsidP="00BD564B">
      <w:pPr>
        <w:shd w:val="clear" w:color="auto" w:fill="FFFFFF"/>
        <w:spacing w:after="139" w:line="276" w:lineRule="auto"/>
        <w:ind w:firstLine="708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  <w:r w:rsidRPr="00DC47D2">
        <w:rPr>
          <w:rFonts w:eastAsia="Times New Roman" w:cstheme="minorHAnsi"/>
          <w:bCs/>
          <w:color w:val="000000"/>
          <w:lang w:eastAsia="pl-PL"/>
        </w:rPr>
        <w:t>Zadaniem programu</w:t>
      </w:r>
      <w:r w:rsidR="004338E2" w:rsidRPr="00DC47D2">
        <w:rPr>
          <w:rFonts w:eastAsia="Times New Roman" w:cstheme="minorHAnsi"/>
          <w:bCs/>
          <w:color w:val="000000"/>
          <w:lang w:eastAsia="pl-PL"/>
        </w:rPr>
        <w:t xml:space="preserve"> jest umożliwienie osobom starszym i niepełnosprawnym, które są czasowo lub na stałe zależne, bezpieczne życie w ich środowisku domowym. Dzięki temu pacjent ma zapewniony wysoki poziom bezpieczeństwa, a rodziny tych osób w znaczny sposób odciąży.</w:t>
      </w:r>
    </w:p>
    <w:p w:rsidR="000E550A" w:rsidRPr="00DC47D2" w:rsidRDefault="004338E2" w:rsidP="00BD564B">
      <w:pPr>
        <w:shd w:val="clear" w:color="auto" w:fill="FFFFFF"/>
        <w:spacing w:after="139" w:line="276" w:lineRule="auto"/>
        <w:ind w:firstLine="708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  <w:r w:rsidRPr="00DC47D2">
        <w:rPr>
          <w:rFonts w:cstheme="minorHAnsi"/>
        </w:rPr>
        <w:t>Uczestnik Projektu w ramach usługi teleopieki otrzyma bransoletkę życia wyposażoną m.in. przycisk alarmowy SOS (w sytuacji zagrożenia życia lub zdrowia Uczestnik po naciśnięciu przycisku SOS łączy się z Telecentrum w celu wezwania pomocy), geolokalizację, pomiar tętna, ciśnienia, wykrywanie upadków.</w:t>
      </w:r>
    </w:p>
    <w:p w:rsidR="00362995" w:rsidRPr="00DC47D2" w:rsidRDefault="000E550A" w:rsidP="00BD564B">
      <w:pPr>
        <w:shd w:val="clear" w:color="auto" w:fill="FFFFFF"/>
        <w:spacing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b/>
          <w:bCs/>
          <w:color w:val="3B3B3B"/>
          <w:lang w:eastAsia="pl-PL"/>
        </w:rPr>
        <w:t xml:space="preserve">Adresatami programu są </w:t>
      </w:r>
      <w:proofErr w:type="gramStart"/>
      <w:r w:rsidRPr="00DC47D2">
        <w:rPr>
          <w:rFonts w:eastAsia="Times New Roman" w:cstheme="minorHAnsi"/>
          <w:b/>
          <w:bCs/>
          <w:color w:val="3B3B3B"/>
          <w:lang w:eastAsia="pl-PL"/>
        </w:rPr>
        <w:t>osoby które</w:t>
      </w:r>
      <w:proofErr w:type="gramEnd"/>
      <w:r w:rsidRPr="00DC47D2">
        <w:rPr>
          <w:rFonts w:eastAsia="Times New Roman" w:cstheme="minorHAnsi"/>
          <w:b/>
          <w:bCs/>
          <w:color w:val="3B3B3B"/>
          <w:lang w:eastAsia="pl-PL"/>
        </w:rPr>
        <w:t>:</w:t>
      </w:r>
    </w:p>
    <w:p w:rsidR="000E550A" w:rsidRPr="00DC47D2" w:rsidRDefault="000E550A" w:rsidP="00BD564B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76" w:lineRule="auto"/>
        <w:rPr>
          <w:rFonts w:eastAsia="Times New Roman" w:cstheme="minorHAnsi"/>
          <w:color w:val="3B3B3B"/>
          <w:lang w:eastAsia="pl-PL"/>
        </w:rPr>
      </w:pPr>
      <w:proofErr w:type="gramStart"/>
      <w:r w:rsidRPr="00DC47D2">
        <w:rPr>
          <w:rFonts w:eastAsia="Times New Roman" w:cstheme="minorHAnsi"/>
          <w:color w:val="3B3B3B"/>
          <w:lang w:eastAsia="pl-PL"/>
        </w:rPr>
        <w:t>potrzebują</w:t>
      </w:r>
      <w:proofErr w:type="gramEnd"/>
      <w:r w:rsidRPr="00DC47D2">
        <w:rPr>
          <w:rFonts w:eastAsia="Times New Roman" w:cstheme="minorHAnsi"/>
          <w:color w:val="3B3B3B"/>
          <w:lang w:eastAsia="pl-PL"/>
        </w:rPr>
        <w:t xml:space="preserve"> wsparcia w codziennym funkcjonowaniu (z powodu wieku, stanu zdrowia lub niepełnosprawności);</w:t>
      </w:r>
    </w:p>
    <w:p w:rsidR="000E550A" w:rsidRPr="00DC47D2" w:rsidRDefault="000E550A" w:rsidP="00BD5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proofErr w:type="gramStart"/>
      <w:r w:rsidRPr="00DC47D2">
        <w:rPr>
          <w:rFonts w:eastAsia="Times New Roman" w:cstheme="minorHAnsi"/>
          <w:color w:val="3B3B3B"/>
          <w:lang w:eastAsia="pl-PL"/>
        </w:rPr>
        <w:t>mieszkają</w:t>
      </w:r>
      <w:proofErr w:type="gramEnd"/>
      <w:r w:rsidRPr="00DC47D2">
        <w:rPr>
          <w:rFonts w:eastAsia="Times New Roman" w:cstheme="minorHAnsi"/>
          <w:color w:val="3B3B3B"/>
          <w:lang w:eastAsia="pl-PL"/>
        </w:rPr>
        <w:t>, pracują lub uczą się na terenie Gminy Szubin</w:t>
      </w:r>
    </w:p>
    <w:p w:rsidR="000E550A" w:rsidRPr="00DC47D2" w:rsidRDefault="000E550A" w:rsidP="00BD5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proofErr w:type="gramStart"/>
      <w:r w:rsidRPr="00DC47D2">
        <w:rPr>
          <w:rFonts w:eastAsia="Times New Roman" w:cstheme="minorHAnsi"/>
          <w:color w:val="3B3B3B"/>
          <w:lang w:eastAsia="pl-PL"/>
        </w:rPr>
        <w:t>nie</w:t>
      </w:r>
      <w:proofErr w:type="gramEnd"/>
      <w:r w:rsidRPr="00DC47D2">
        <w:rPr>
          <w:rFonts w:eastAsia="Times New Roman" w:cstheme="minorHAnsi"/>
          <w:color w:val="3B3B3B"/>
          <w:lang w:eastAsia="pl-PL"/>
        </w:rPr>
        <w:t xml:space="preserve"> korzystają z opieki instytucjonalnej.</w:t>
      </w:r>
    </w:p>
    <w:p w:rsidR="000E550A" w:rsidRPr="00DC47D2" w:rsidRDefault="000E550A" w:rsidP="00BD564B">
      <w:pPr>
        <w:shd w:val="clear" w:color="auto" w:fill="FFFFFF"/>
        <w:spacing w:after="165" w:line="276" w:lineRule="auto"/>
        <w:rPr>
          <w:rFonts w:eastAsia="Times New Roman" w:cstheme="minorHAnsi"/>
          <w:b/>
          <w:lang w:eastAsia="pl-PL"/>
        </w:rPr>
      </w:pPr>
      <w:r w:rsidRPr="00DC47D2">
        <w:rPr>
          <w:rFonts w:eastAsia="Times New Roman" w:cstheme="minorHAnsi"/>
          <w:b/>
          <w:bCs/>
          <w:lang w:eastAsia="pl-PL"/>
        </w:rPr>
        <w:t>Oferowane formy wsparcia:</w:t>
      </w:r>
    </w:p>
    <w:p w:rsidR="000E550A" w:rsidRPr="00DC47D2" w:rsidRDefault="000E550A" w:rsidP="00BD5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proofErr w:type="gramStart"/>
      <w:r w:rsidRPr="00DC47D2">
        <w:rPr>
          <w:rFonts w:eastAsia="Times New Roman" w:cstheme="minorHAnsi"/>
          <w:color w:val="3B3B3B"/>
          <w:lang w:eastAsia="pl-PL"/>
        </w:rPr>
        <w:t>pomoc</w:t>
      </w:r>
      <w:proofErr w:type="gramEnd"/>
      <w:r w:rsidRPr="00DC47D2">
        <w:rPr>
          <w:rFonts w:eastAsia="Times New Roman" w:cstheme="minorHAnsi"/>
          <w:color w:val="3B3B3B"/>
          <w:lang w:eastAsia="pl-PL"/>
        </w:rPr>
        <w:t xml:space="preserve"> sąsiedzką – wsparcie w codziennym życiu;</w:t>
      </w:r>
    </w:p>
    <w:p w:rsidR="000E550A" w:rsidRPr="00DC47D2" w:rsidRDefault="000E550A" w:rsidP="00BD5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proofErr w:type="gramStart"/>
      <w:r w:rsidRPr="00DC47D2">
        <w:rPr>
          <w:rFonts w:eastAsia="Times New Roman" w:cstheme="minorHAnsi"/>
          <w:color w:val="3B3B3B"/>
          <w:lang w:eastAsia="pl-PL"/>
        </w:rPr>
        <w:t>usługi</w:t>
      </w:r>
      <w:proofErr w:type="gramEnd"/>
      <w:r w:rsidRPr="00DC47D2">
        <w:rPr>
          <w:rFonts w:eastAsia="Times New Roman" w:cstheme="minorHAnsi"/>
          <w:color w:val="3B3B3B"/>
          <w:lang w:eastAsia="pl-PL"/>
        </w:rPr>
        <w:t xml:space="preserve"> tel</w:t>
      </w:r>
      <w:r w:rsidR="00867730" w:rsidRPr="00DC47D2">
        <w:rPr>
          <w:rFonts w:eastAsia="Times New Roman" w:cstheme="minorHAnsi"/>
          <w:color w:val="3B3B3B"/>
          <w:lang w:eastAsia="pl-PL"/>
        </w:rPr>
        <w:t>eopieki (opaski) – zapewniają</w:t>
      </w:r>
      <w:r w:rsidRPr="00DC47D2">
        <w:rPr>
          <w:rFonts w:eastAsia="Times New Roman" w:cstheme="minorHAnsi"/>
          <w:color w:val="3B3B3B"/>
          <w:lang w:eastAsia="pl-PL"/>
        </w:rPr>
        <w:t xml:space="preserve"> bezpieczeństwo w domu i poza nim;</w:t>
      </w:r>
    </w:p>
    <w:p w:rsidR="004338E2" w:rsidRPr="00DC47D2" w:rsidRDefault="000E550A" w:rsidP="00BD5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proofErr w:type="gramStart"/>
      <w:r w:rsidRPr="00DC47D2">
        <w:rPr>
          <w:rFonts w:eastAsia="Times New Roman" w:cstheme="minorHAnsi"/>
          <w:color w:val="3B3B3B"/>
          <w:lang w:eastAsia="pl-PL"/>
        </w:rPr>
        <w:t>pog</w:t>
      </w:r>
      <w:r w:rsidR="00B71FF1" w:rsidRPr="00DC47D2">
        <w:rPr>
          <w:rFonts w:eastAsia="Times New Roman" w:cstheme="minorHAnsi"/>
          <w:color w:val="3B3B3B"/>
          <w:lang w:eastAsia="pl-PL"/>
        </w:rPr>
        <w:t>łębioną</w:t>
      </w:r>
      <w:proofErr w:type="gramEnd"/>
      <w:r w:rsidR="00B71FF1" w:rsidRPr="00DC47D2">
        <w:rPr>
          <w:rFonts w:eastAsia="Times New Roman" w:cstheme="minorHAnsi"/>
          <w:color w:val="3B3B3B"/>
          <w:lang w:eastAsia="pl-PL"/>
        </w:rPr>
        <w:t xml:space="preserve"> analizę stanu zdrowia </w:t>
      </w:r>
      <w:r w:rsidR="00D3417F" w:rsidRPr="00DC47D2">
        <w:rPr>
          <w:rFonts w:eastAsia="Times New Roman" w:cstheme="minorHAnsi"/>
          <w:color w:val="3B3B3B"/>
          <w:lang w:eastAsia="pl-PL"/>
        </w:rPr>
        <w:t>dla uczestników projektu</w:t>
      </w:r>
    </w:p>
    <w:p w:rsidR="000E550A" w:rsidRPr="00DC47D2" w:rsidRDefault="000E550A" w:rsidP="00BD564B">
      <w:pPr>
        <w:shd w:val="clear" w:color="auto" w:fill="FFFFFF"/>
        <w:spacing w:after="165" w:line="276" w:lineRule="auto"/>
        <w:outlineLvl w:val="3"/>
        <w:rPr>
          <w:rFonts w:eastAsia="Times New Roman" w:cstheme="minorHAnsi"/>
          <w:lang w:eastAsia="pl-PL"/>
        </w:rPr>
      </w:pPr>
      <w:r w:rsidRPr="00DC47D2">
        <w:rPr>
          <w:rFonts w:eastAsia="Times New Roman" w:cstheme="minorHAnsi"/>
          <w:b/>
          <w:bCs/>
          <w:lang w:eastAsia="pl-PL"/>
        </w:rPr>
        <w:lastRenderedPageBreak/>
        <w:t>Chęć uczestnictwa w programie można zgłaszać:</w:t>
      </w:r>
    </w:p>
    <w:p w:rsidR="000E550A" w:rsidRPr="00DC47D2" w:rsidRDefault="000E550A" w:rsidP="00BD564B">
      <w:pPr>
        <w:numPr>
          <w:ilvl w:val="0"/>
          <w:numId w:val="4"/>
        </w:numPr>
        <w:shd w:val="clear" w:color="auto" w:fill="FFFFFF"/>
        <w:spacing w:before="100" w:beforeAutospacing="1" w:after="165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b/>
          <w:bCs/>
          <w:color w:val="3B3B3B"/>
          <w:lang w:eastAsia="pl-PL"/>
        </w:rPr>
        <w:t>Osobiście</w:t>
      </w:r>
      <w:r w:rsidRPr="00DC47D2">
        <w:rPr>
          <w:rFonts w:eastAsia="Times New Roman" w:cstheme="minorHAnsi"/>
          <w:color w:val="3B3B3B"/>
          <w:lang w:eastAsia="pl-PL"/>
        </w:rPr>
        <w:t> –</w:t>
      </w:r>
      <w:r w:rsidR="00D3417F" w:rsidRPr="00DC47D2">
        <w:rPr>
          <w:rFonts w:eastAsia="Times New Roman" w:cstheme="minorHAnsi"/>
          <w:color w:val="3B3B3B"/>
          <w:lang w:eastAsia="pl-PL"/>
        </w:rPr>
        <w:t>w siedzibie Miejsko Gminnego</w:t>
      </w:r>
      <w:r w:rsidRPr="00DC47D2">
        <w:rPr>
          <w:rFonts w:eastAsia="Times New Roman" w:cstheme="minorHAnsi"/>
          <w:color w:val="3B3B3B"/>
          <w:lang w:eastAsia="pl-PL"/>
        </w:rPr>
        <w:t xml:space="preserve"> Ośrodka Pomocy Społecznej w Szubinie, ul. Kcyńska 34</w:t>
      </w:r>
      <w:r w:rsidR="00BD564B" w:rsidRPr="00DC47D2">
        <w:rPr>
          <w:rFonts w:eastAsia="Times New Roman" w:cstheme="minorHAnsi"/>
          <w:color w:val="3B3B3B"/>
          <w:lang w:eastAsia="pl-PL"/>
        </w:rPr>
        <w:t>, II piętro, pokój 25</w:t>
      </w:r>
      <w:r w:rsidRPr="00DC47D2">
        <w:rPr>
          <w:rFonts w:eastAsia="Times New Roman" w:cstheme="minorHAnsi"/>
          <w:color w:val="3B3B3B"/>
          <w:lang w:eastAsia="pl-PL"/>
        </w:rPr>
        <w:t xml:space="preserve"> w godzinach 7:30 - 15:30.</w:t>
      </w:r>
      <w:r w:rsidR="00BD564B" w:rsidRPr="00DC47D2">
        <w:rPr>
          <w:rFonts w:eastAsia="Times New Roman" w:cstheme="minorHAnsi"/>
          <w:lang w:eastAsia="pl-PL"/>
        </w:rPr>
        <w:t xml:space="preserve"> Budynek dostępny pod względem architektonicznym.</w:t>
      </w:r>
    </w:p>
    <w:p w:rsidR="000E550A" w:rsidRPr="00DC47D2" w:rsidRDefault="000E550A" w:rsidP="00BD564B">
      <w:pPr>
        <w:numPr>
          <w:ilvl w:val="0"/>
          <w:numId w:val="4"/>
        </w:numPr>
        <w:shd w:val="clear" w:color="auto" w:fill="FFFFFF"/>
        <w:spacing w:before="100" w:beforeAutospacing="1" w:after="165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b/>
          <w:bCs/>
          <w:color w:val="3B3B3B"/>
          <w:lang w:eastAsia="pl-PL"/>
        </w:rPr>
        <w:t>Pocztą </w:t>
      </w:r>
      <w:r w:rsidRPr="00DC47D2">
        <w:rPr>
          <w:rFonts w:eastAsia="Times New Roman" w:cstheme="minorHAnsi"/>
          <w:color w:val="3B3B3B"/>
          <w:lang w:eastAsia="pl-PL"/>
        </w:rPr>
        <w:t>– na adres Miejsko Gminny Ośrodek Pomocy Społecznej, ul. Kcyńska 34, 89-200 Szubin</w:t>
      </w:r>
    </w:p>
    <w:p w:rsidR="000E550A" w:rsidRPr="00DC47D2" w:rsidRDefault="000E550A" w:rsidP="00BD56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b/>
          <w:bCs/>
          <w:color w:val="3B3B3B"/>
          <w:lang w:eastAsia="pl-PL"/>
        </w:rPr>
        <w:t>Mailowo</w:t>
      </w:r>
      <w:r w:rsidRPr="00DC47D2">
        <w:rPr>
          <w:rFonts w:eastAsia="Times New Roman" w:cstheme="minorHAnsi"/>
          <w:color w:val="3B3B3B"/>
          <w:lang w:eastAsia="pl-PL"/>
        </w:rPr>
        <w:t> – joanna.</w:t>
      </w:r>
      <w:proofErr w:type="gramStart"/>
      <w:r w:rsidRPr="00DC47D2">
        <w:rPr>
          <w:rFonts w:eastAsia="Times New Roman" w:cstheme="minorHAnsi"/>
          <w:color w:val="3B3B3B"/>
          <w:lang w:eastAsia="pl-PL"/>
        </w:rPr>
        <w:t>maslowska</w:t>
      </w:r>
      <w:proofErr w:type="gramEnd"/>
      <w:r w:rsidRPr="00DC47D2">
        <w:rPr>
          <w:rFonts w:eastAsia="Times New Roman" w:cstheme="minorHAnsi"/>
          <w:color w:val="3B3B3B"/>
          <w:lang w:eastAsia="pl-PL"/>
        </w:rPr>
        <w:t>@mgopsszubin.</w:t>
      </w:r>
      <w:proofErr w:type="gramStart"/>
      <w:r w:rsidRPr="00DC47D2">
        <w:rPr>
          <w:rFonts w:eastAsia="Times New Roman" w:cstheme="minorHAnsi"/>
          <w:color w:val="3B3B3B"/>
          <w:lang w:eastAsia="pl-PL"/>
        </w:rPr>
        <w:t>pl</w:t>
      </w:r>
      <w:proofErr w:type="gramEnd"/>
    </w:p>
    <w:p w:rsidR="000E550A" w:rsidRPr="00DC47D2" w:rsidRDefault="000E550A" w:rsidP="00BD564B">
      <w:pPr>
        <w:shd w:val="clear" w:color="auto" w:fill="FFFFFF"/>
        <w:spacing w:after="165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b/>
          <w:bCs/>
          <w:color w:val="3B3B3B"/>
          <w:lang w:eastAsia="pl-PL"/>
        </w:rPr>
        <w:t xml:space="preserve">Dokumenty </w:t>
      </w:r>
      <w:r w:rsidR="003303B8" w:rsidRPr="00DC47D2">
        <w:rPr>
          <w:rFonts w:eastAsia="Times New Roman" w:cstheme="minorHAnsi"/>
          <w:b/>
          <w:bCs/>
          <w:color w:val="3B3B3B"/>
          <w:lang w:eastAsia="pl-PL"/>
        </w:rPr>
        <w:t>wymagane do zgłoszenia:</w:t>
      </w:r>
    </w:p>
    <w:p w:rsidR="000E550A" w:rsidRPr="00DC47D2" w:rsidRDefault="000E550A" w:rsidP="00BD56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Formularz zgłoszeniowy – załącznik nr 1;</w:t>
      </w:r>
    </w:p>
    <w:p w:rsidR="000E550A" w:rsidRPr="00DC47D2" w:rsidRDefault="000E550A" w:rsidP="00BD56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Dokumenty potwierdzające spełnienie kryteriów formalnych i merytorycznych (punktowanych): np. rachunki / decyzje itp. z imieniem i nazwiskiem oraz adresem zamieszkania potwierdzające zamieszkiwa</w:t>
      </w:r>
      <w:r w:rsidR="003303B8" w:rsidRPr="00DC47D2">
        <w:rPr>
          <w:rFonts w:eastAsia="Times New Roman" w:cstheme="minorHAnsi"/>
          <w:color w:val="3B3B3B"/>
          <w:lang w:eastAsia="pl-PL"/>
        </w:rPr>
        <w:t>nie na terenie Gminy Szubin</w:t>
      </w:r>
      <w:r w:rsidRPr="00DC47D2">
        <w:rPr>
          <w:rFonts w:eastAsia="Times New Roman" w:cstheme="minorHAnsi"/>
          <w:color w:val="3B3B3B"/>
          <w:lang w:eastAsia="pl-PL"/>
        </w:rPr>
        <w:t>, orzeczenie o stopniu niepełnosprawności lub dokument równoważny, zaświadczenie o korzystaniu z Programu FE Pomoc Żywnościowa itp.)</w:t>
      </w:r>
    </w:p>
    <w:p w:rsidR="000E550A" w:rsidRPr="00DC47D2" w:rsidRDefault="000E550A" w:rsidP="00BD564B">
      <w:pPr>
        <w:shd w:val="clear" w:color="auto" w:fill="FFFFFF"/>
        <w:spacing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b/>
          <w:bCs/>
          <w:color w:val="3B3B3B"/>
          <w:lang w:eastAsia="pl-PL"/>
        </w:rPr>
        <w:t>Dokumenty, z którymi należy się zapoznać:</w:t>
      </w:r>
    </w:p>
    <w:p w:rsidR="000E550A" w:rsidRPr="00DC47D2" w:rsidRDefault="000E550A" w:rsidP="00BD56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Regulamin rekrutacji i uczestnictwa w Projekcie;</w:t>
      </w:r>
    </w:p>
    <w:p w:rsidR="003303B8" w:rsidRPr="00DC47D2" w:rsidRDefault="000E550A" w:rsidP="00BD56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Oferowane formy wsparcia w ramach Projektu.</w:t>
      </w:r>
    </w:p>
    <w:p w:rsidR="005A1855" w:rsidRPr="00DC47D2" w:rsidRDefault="00BD564B" w:rsidP="00BD564B">
      <w:pPr>
        <w:shd w:val="clear" w:color="auto" w:fill="FFFFFF"/>
        <w:spacing w:after="0" w:line="276" w:lineRule="auto"/>
        <w:ind w:firstLine="360"/>
        <w:rPr>
          <w:rFonts w:eastAsia="Times New Roman" w:cstheme="minorHAnsi"/>
          <w:lang w:eastAsia="pl-PL"/>
        </w:rPr>
      </w:pPr>
      <w:r w:rsidRPr="00DC47D2">
        <w:rPr>
          <w:rFonts w:eastAsia="Times New Roman" w:cstheme="minorHAnsi"/>
          <w:lang w:eastAsia="pl-PL"/>
        </w:rPr>
        <w:t>Dodatkowych informacji</w:t>
      </w:r>
      <w:r w:rsidR="005A1855" w:rsidRPr="00DC47D2">
        <w:rPr>
          <w:rFonts w:eastAsia="Times New Roman" w:cstheme="minorHAnsi"/>
          <w:lang w:eastAsia="pl-PL"/>
        </w:rPr>
        <w:t xml:space="preserve"> można uzyskać pod numerem telefonu</w:t>
      </w:r>
      <w:r w:rsidRPr="00DC47D2">
        <w:rPr>
          <w:rFonts w:eastAsia="Times New Roman" w:cstheme="minorHAnsi"/>
          <w:lang w:eastAsia="pl-PL"/>
        </w:rPr>
        <w:t xml:space="preserve"> 786925</w:t>
      </w:r>
      <w:r w:rsidR="003303B8" w:rsidRPr="00DC47D2">
        <w:rPr>
          <w:rFonts w:eastAsia="Times New Roman" w:cstheme="minorHAnsi"/>
          <w:lang w:eastAsia="pl-PL"/>
        </w:rPr>
        <w:t>015 lub</w:t>
      </w:r>
    </w:p>
    <w:p w:rsidR="003303B8" w:rsidRPr="00DC47D2" w:rsidRDefault="005A1855" w:rsidP="00BD564B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proofErr w:type="gramStart"/>
      <w:r w:rsidRPr="00DC47D2">
        <w:rPr>
          <w:rFonts w:eastAsia="Times New Roman" w:cstheme="minorHAnsi"/>
          <w:lang w:eastAsia="pl-PL"/>
        </w:rPr>
        <w:t>adresem</w:t>
      </w:r>
      <w:proofErr w:type="gramEnd"/>
      <w:r w:rsidRPr="00DC47D2">
        <w:rPr>
          <w:rFonts w:eastAsia="Times New Roman" w:cstheme="minorHAnsi"/>
          <w:lang w:eastAsia="pl-PL"/>
        </w:rPr>
        <w:t xml:space="preserve"> </w:t>
      </w:r>
      <w:r w:rsidR="004338E2" w:rsidRPr="00DC47D2">
        <w:rPr>
          <w:rFonts w:eastAsia="Times New Roman" w:cstheme="minorHAnsi"/>
          <w:lang w:eastAsia="pl-PL"/>
        </w:rPr>
        <w:t xml:space="preserve">e-mail: </w:t>
      </w:r>
      <w:hyperlink r:id="rId7" w:history="1">
        <w:r w:rsidR="00BD564B" w:rsidRPr="00DC47D2">
          <w:rPr>
            <w:rStyle w:val="Hipercze"/>
            <w:rFonts w:eastAsia="Times New Roman" w:cstheme="minorHAnsi"/>
            <w:lang w:eastAsia="pl-PL"/>
          </w:rPr>
          <w:t>joanna.maslowska@mgopsszubin.pl</w:t>
        </w:r>
      </w:hyperlink>
    </w:p>
    <w:p w:rsidR="00BD564B" w:rsidRPr="00DC47D2" w:rsidRDefault="00BD564B" w:rsidP="00BD564B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</w:p>
    <w:p w:rsidR="003303B8" w:rsidRPr="00DC47D2" w:rsidRDefault="003303B8" w:rsidP="00BD564B">
      <w:pPr>
        <w:shd w:val="clear" w:color="auto" w:fill="FFFFFF"/>
        <w:spacing w:after="0" w:line="276" w:lineRule="auto"/>
        <w:ind w:firstLine="708"/>
        <w:rPr>
          <w:rFonts w:eastAsia="Times New Roman" w:cstheme="minorHAnsi"/>
          <w:lang w:eastAsia="pl-PL"/>
        </w:rPr>
      </w:pPr>
      <w:r w:rsidRPr="00DC47D2">
        <w:rPr>
          <w:rFonts w:eastAsia="Times New Roman" w:cstheme="minorHAnsi"/>
          <w:lang w:eastAsia="pl-PL"/>
        </w:rPr>
        <w:t>Informujemy, że dostarczenie dokumentów zgłoszeniowych nie jest równoznaczne z</w:t>
      </w:r>
    </w:p>
    <w:p w:rsidR="003303B8" w:rsidRPr="00705CED" w:rsidRDefault="003303B8" w:rsidP="00705CED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proofErr w:type="gramStart"/>
      <w:r w:rsidRPr="00DC47D2">
        <w:rPr>
          <w:rFonts w:eastAsia="Times New Roman" w:cstheme="minorHAnsi"/>
          <w:lang w:eastAsia="pl-PL"/>
        </w:rPr>
        <w:t>zakwalifikowaniem</w:t>
      </w:r>
      <w:proofErr w:type="gramEnd"/>
      <w:r w:rsidRPr="00DC47D2">
        <w:rPr>
          <w:rFonts w:eastAsia="Times New Roman" w:cstheme="minorHAnsi"/>
          <w:lang w:eastAsia="pl-PL"/>
        </w:rPr>
        <w:t xml:space="preserve"> do uczestnictwa w Programie.</w:t>
      </w:r>
    </w:p>
    <w:p w:rsidR="000E550A" w:rsidRPr="00DC47D2" w:rsidRDefault="000E550A" w:rsidP="00BD564B">
      <w:pPr>
        <w:shd w:val="clear" w:color="auto" w:fill="FFFFFF"/>
        <w:spacing w:after="100" w:afterAutospacing="1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b/>
          <w:bCs/>
          <w:color w:val="3B3B3B"/>
          <w:lang w:eastAsia="pl-PL"/>
        </w:rPr>
        <w:t>Z</w:t>
      </w:r>
      <w:r w:rsidR="00705CED">
        <w:rPr>
          <w:rFonts w:eastAsia="Times New Roman" w:cstheme="minorHAnsi"/>
          <w:b/>
          <w:bCs/>
          <w:color w:val="3B3B3B"/>
          <w:lang w:eastAsia="pl-PL"/>
        </w:rPr>
        <w:t>apraszamy</w:t>
      </w:r>
      <w:r w:rsidRPr="00DC47D2">
        <w:rPr>
          <w:rFonts w:eastAsia="Times New Roman" w:cstheme="minorHAnsi"/>
          <w:b/>
          <w:bCs/>
          <w:color w:val="3B3B3B"/>
          <w:lang w:eastAsia="pl-PL"/>
        </w:rPr>
        <w:t>!!!</w:t>
      </w:r>
    </w:p>
    <w:p w:rsidR="007A2F96" w:rsidRPr="00DC47D2" w:rsidRDefault="000E550A" w:rsidP="00BD564B">
      <w:pPr>
        <w:shd w:val="clear" w:color="auto" w:fill="FFFFFF"/>
        <w:spacing w:after="0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Załączniki</w:t>
      </w:r>
      <w:r w:rsidR="00C67E60">
        <w:rPr>
          <w:rFonts w:eastAsia="Times New Roman" w:cstheme="minorHAnsi"/>
          <w:color w:val="3B3B3B"/>
          <w:lang w:eastAsia="pl-PL"/>
        </w:rPr>
        <w:t xml:space="preserve"> do pobrania:</w:t>
      </w:r>
      <w:bookmarkStart w:id="0" w:name="_GoBack"/>
      <w:bookmarkEnd w:id="0"/>
    </w:p>
    <w:p w:rsidR="004338E2" w:rsidRPr="00DC47D2" w:rsidRDefault="00BD564B" w:rsidP="00BD564B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Oferowane formy wsparcia</w:t>
      </w:r>
    </w:p>
    <w:p w:rsidR="00BD564B" w:rsidRPr="00DC47D2" w:rsidRDefault="00BD564B" w:rsidP="00BD564B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eastAsia="Times New Roman" w:cstheme="minorHAnsi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Formularz zgłoszeniowy</w:t>
      </w:r>
    </w:p>
    <w:p w:rsidR="00E007BC" w:rsidRPr="00E007BC" w:rsidRDefault="00BD564B" w:rsidP="00E007B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B3B3B"/>
          <w:lang w:eastAsia="pl-PL"/>
        </w:rPr>
      </w:pPr>
      <w:r w:rsidRPr="00DC47D2">
        <w:rPr>
          <w:rFonts w:eastAsia="Times New Roman" w:cstheme="minorHAnsi"/>
          <w:color w:val="3B3B3B"/>
          <w:lang w:eastAsia="pl-PL"/>
        </w:rPr>
        <w:t>Regulamin rekrutacji i uczestnictwa</w:t>
      </w:r>
    </w:p>
    <w:p w:rsidR="004338E2" w:rsidRPr="00013AB9" w:rsidRDefault="004338E2" w:rsidP="00E007BC">
      <w:pPr>
        <w:shd w:val="clear" w:color="auto" w:fill="FFFFFF"/>
        <w:spacing w:before="400" w:after="0" w:line="276" w:lineRule="auto"/>
        <w:ind w:left="357"/>
        <w:rPr>
          <w:rFonts w:eastAsia="Times New Roman" w:cstheme="minorHAnsi"/>
          <w:color w:val="3B3B3B"/>
          <w:lang w:eastAsia="pl-PL"/>
        </w:rPr>
      </w:pPr>
      <w:r w:rsidRPr="00013AB9">
        <w:rPr>
          <w:rFonts w:eastAsia="Times New Roman" w:cstheme="minorHAnsi"/>
          <w:color w:val="3B3B3B"/>
          <w:lang w:eastAsia="pl-PL"/>
        </w:rPr>
        <w:t>Projekt ten finansowany jest z Funduszy Europejskich, a jego Partnerem wiodącym jest Regionalny Ośrodek Polityki Społecznej w Toruniu. Zapraszamy do udziału osoby, które potrzebują wsparcia w codziennym fun</w:t>
      </w:r>
      <w:r w:rsidR="00BD564B" w:rsidRPr="00013AB9">
        <w:rPr>
          <w:rFonts w:eastAsia="Times New Roman" w:cstheme="minorHAnsi"/>
          <w:color w:val="3B3B3B"/>
          <w:lang w:eastAsia="pl-PL"/>
        </w:rPr>
        <w:t>kcjonowaniu i spełniają powyższe</w:t>
      </w:r>
      <w:r w:rsidRPr="00013AB9">
        <w:rPr>
          <w:rFonts w:eastAsia="Times New Roman" w:cstheme="minorHAnsi"/>
          <w:color w:val="3B3B3B"/>
          <w:lang w:eastAsia="pl-PL"/>
        </w:rPr>
        <w:t xml:space="preserve"> kryteria.</w:t>
      </w:r>
    </w:p>
    <w:sectPr w:rsidR="004338E2" w:rsidRPr="0001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A6B"/>
    <w:multiLevelType w:val="hybridMultilevel"/>
    <w:tmpl w:val="6CCC5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7EB1"/>
    <w:multiLevelType w:val="hybridMultilevel"/>
    <w:tmpl w:val="7534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804"/>
    <w:multiLevelType w:val="multilevel"/>
    <w:tmpl w:val="0770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46714"/>
    <w:multiLevelType w:val="hybridMultilevel"/>
    <w:tmpl w:val="0EBA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F2E6F"/>
    <w:multiLevelType w:val="multilevel"/>
    <w:tmpl w:val="1680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67CE4"/>
    <w:multiLevelType w:val="multilevel"/>
    <w:tmpl w:val="1728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A79EA"/>
    <w:multiLevelType w:val="hybridMultilevel"/>
    <w:tmpl w:val="B3D4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B473B"/>
    <w:multiLevelType w:val="multilevel"/>
    <w:tmpl w:val="C1A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B5D49"/>
    <w:multiLevelType w:val="multilevel"/>
    <w:tmpl w:val="E626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86BD5"/>
    <w:multiLevelType w:val="multilevel"/>
    <w:tmpl w:val="122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A"/>
    <w:rsid w:val="00013AB9"/>
    <w:rsid w:val="000E550A"/>
    <w:rsid w:val="00116047"/>
    <w:rsid w:val="003303B8"/>
    <w:rsid w:val="00362995"/>
    <w:rsid w:val="003828A0"/>
    <w:rsid w:val="004338E2"/>
    <w:rsid w:val="005A1855"/>
    <w:rsid w:val="005C37D0"/>
    <w:rsid w:val="00657417"/>
    <w:rsid w:val="00705CED"/>
    <w:rsid w:val="007A2F96"/>
    <w:rsid w:val="00867730"/>
    <w:rsid w:val="00B71FF1"/>
    <w:rsid w:val="00BD564B"/>
    <w:rsid w:val="00C67E60"/>
    <w:rsid w:val="00D3417F"/>
    <w:rsid w:val="00DC47D2"/>
    <w:rsid w:val="00E007B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F932"/>
  <w15:chartTrackingRefBased/>
  <w15:docId w15:val="{5233A661-4919-41E5-B4B4-E887C975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03B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4338E2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link w:val="Akapitzlist"/>
    <w:locked/>
    <w:rsid w:val="004338E2"/>
    <w:rPr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657417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7417"/>
    <w:rPr>
      <w:rFonts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6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8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maslowska@mgopsszub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w projekcie KP Teleopieka Etap I Gmina Szubin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w projekcie KP Teleopieka Etap I Gmina Szubin</dc:title>
  <dc:subject/>
  <dc:creator>Joanna Masłowska</dc:creator>
  <cp:keywords/>
  <dc:description/>
  <cp:lastModifiedBy>Joanna Masłowska</cp:lastModifiedBy>
  <cp:revision>2</cp:revision>
  <dcterms:created xsi:type="dcterms:W3CDTF">2024-10-01T05:45:00Z</dcterms:created>
  <dcterms:modified xsi:type="dcterms:W3CDTF">2024-10-01T05:45:00Z</dcterms:modified>
</cp:coreProperties>
</file>